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E" w:rsidRPr="004F13A9" w:rsidRDefault="007924C0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r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 xml:space="preserve">DECLARAÇÃO DO ORIENTADOR </w:t>
      </w:r>
    </w:p>
    <w:p w:rsidR="00C3464D" w:rsidRDefault="00C3464D">
      <w:pPr>
        <w:spacing w:after="0" w:line="240" w:lineRule="auto"/>
        <w:rPr>
          <w:lang w:val="pt-PT"/>
        </w:rPr>
      </w:pPr>
    </w:p>
    <w:p w:rsidR="00156746" w:rsidRPr="004F13A9" w:rsidRDefault="00156746">
      <w:pPr>
        <w:spacing w:after="0" w:line="240" w:lineRule="auto"/>
        <w:rPr>
          <w:lang w:val="pt-PT"/>
        </w:rPr>
      </w:pPr>
    </w:p>
    <w:p w:rsidR="007924C0" w:rsidRDefault="007924C0" w:rsidP="007924C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LucidaSans"/>
          <w:sz w:val="24"/>
          <w:szCs w:val="24"/>
          <w:lang w:val="pt-PT" w:eastAsia="pt-PT"/>
        </w:rPr>
      </w:pPr>
    </w:p>
    <w:p w:rsidR="00156746" w:rsidRDefault="00156746" w:rsidP="00156746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Theme="majorHAnsi" w:hAnsiTheme="majorHAnsi" w:cs="LucidaSans"/>
          <w:sz w:val="24"/>
          <w:szCs w:val="24"/>
          <w:lang w:val="pt-PT" w:eastAsia="pt-PT"/>
        </w:rPr>
      </w:pPr>
      <w:r>
        <w:rPr>
          <w:rFonts w:asciiTheme="majorHAnsi" w:hAnsiTheme="majorHAnsi" w:cs="LucidaSans"/>
          <w:sz w:val="24"/>
          <w:szCs w:val="24"/>
          <w:lang w:val="pt-PT" w:eastAsia="pt-PT"/>
        </w:rPr>
        <w:t xml:space="preserve">Eu, </w:t>
      </w:r>
      <w:r w:rsidRPr="00A84271">
        <w:rPr>
          <w:rFonts w:asciiTheme="majorHAnsi" w:hAnsiTheme="majorHAnsi" w:cs="LucidaSans"/>
          <w:sz w:val="18"/>
          <w:szCs w:val="18"/>
          <w:lang w:val="pt-PT" w:eastAsia="pt-PT"/>
        </w:rPr>
        <w:t xml:space="preserve">(nome do </w:t>
      </w:r>
      <w:proofErr w:type="gramStart"/>
      <w:r w:rsidRPr="00A84271">
        <w:rPr>
          <w:rFonts w:asciiTheme="majorHAnsi" w:hAnsiTheme="majorHAnsi" w:cs="LucidaSans"/>
          <w:sz w:val="18"/>
          <w:szCs w:val="18"/>
          <w:lang w:val="pt-PT" w:eastAsia="pt-PT"/>
        </w:rPr>
        <w:t>orientador)</w:t>
      </w:r>
      <w:proofErr w:type="gramEnd"/>
      <w:r w:rsidRPr="00A84271">
        <w:rPr>
          <w:rFonts w:ascii="Times New Roman" w:hAnsi="Times New Roman"/>
          <w:lang w:val="pt-PT" w:eastAsia="pt-PT"/>
        </w:rPr>
        <w:t>……………</w:t>
      </w:r>
      <w:r>
        <w:rPr>
          <w:rFonts w:ascii="Times New Roman" w:hAnsi="Times New Roman"/>
          <w:lang w:val="pt-PT" w:eastAsia="pt-PT"/>
        </w:rPr>
        <w:t>….</w:t>
      </w:r>
      <w:r w:rsidRPr="00A84271">
        <w:rPr>
          <w:rFonts w:ascii="Times New Roman" w:hAnsi="Times New Roman"/>
          <w:lang w:val="pt-PT" w:eastAsia="pt-PT"/>
        </w:rPr>
        <w:t>………………………………………….…….</w:t>
      </w:r>
      <w:r>
        <w:rPr>
          <w:rFonts w:asciiTheme="majorHAnsi" w:hAnsiTheme="majorHAnsi" w:cs="LucidaSans"/>
          <w:sz w:val="24"/>
          <w:szCs w:val="24"/>
          <w:lang w:val="pt-PT" w:eastAsia="pt-PT"/>
        </w:rPr>
        <w:t xml:space="preserve">, </w:t>
      </w:r>
      <w:proofErr w:type="gramStart"/>
      <w:r>
        <w:rPr>
          <w:rFonts w:asciiTheme="majorHAnsi" w:hAnsiTheme="majorHAnsi" w:cs="LucidaSans"/>
          <w:sz w:val="24"/>
          <w:szCs w:val="24"/>
          <w:lang w:val="pt-PT" w:eastAsia="pt-PT"/>
        </w:rPr>
        <w:t>na</w:t>
      </w:r>
      <w:proofErr w:type="gramEnd"/>
      <w:r>
        <w:rPr>
          <w:rFonts w:asciiTheme="majorHAnsi" w:hAnsiTheme="majorHAnsi" w:cs="LucidaSans"/>
          <w:sz w:val="24"/>
          <w:szCs w:val="24"/>
          <w:lang w:val="pt-PT" w:eastAsia="pt-PT"/>
        </w:rPr>
        <w:t xml:space="preserve"> qualidade de orientador do mestrando </w:t>
      </w:r>
      <w:r>
        <w:rPr>
          <w:rFonts w:asciiTheme="majorHAnsi" w:hAnsiTheme="majorHAnsi" w:cs="LucidaSans"/>
          <w:sz w:val="18"/>
          <w:szCs w:val="18"/>
          <w:lang w:val="pt-PT" w:eastAsia="pt-PT"/>
        </w:rPr>
        <w:t>(n</w:t>
      </w:r>
      <w:r w:rsidRPr="00A84271">
        <w:rPr>
          <w:rFonts w:asciiTheme="majorHAnsi" w:hAnsiTheme="majorHAnsi" w:cs="LucidaSans"/>
          <w:sz w:val="18"/>
          <w:szCs w:val="18"/>
          <w:lang w:val="pt-PT" w:eastAsia="pt-PT"/>
        </w:rPr>
        <w:t>ome do mestrando)</w:t>
      </w:r>
      <w:r w:rsidRPr="00A84271">
        <w:rPr>
          <w:rFonts w:ascii="Times New Roman" w:hAnsi="Times New Roman"/>
          <w:lang w:val="pt-PT" w:eastAsia="pt-PT"/>
        </w:rPr>
        <w:t xml:space="preserve"> ……………</w:t>
      </w:r>
      <w:r>
        <w:rPr>
          <w:rFonts w:ascii="Times New Roman" w:hAnsi="Times New Roman"/>
          <w:lang w:val="pt-PT" w:eastAsia="pt-PT"/>
        </w:rPr>
        <w:t>….</w:t>
      </w:r>
      <w:r w:rsidRPr="00A84271">
        <w:rPr>
          <w:rFonts w:ascii="Times New Roman" w:hAnsi="Times New Roman"/>
          <w:lang w:val="pt-PT" w:eastAsia="pt-PT"/>
        </w:rPr>
        <w:t>………………………………………….…….</w:t>
      </w:r>
      <w:r>
        <w:rPr>
          <w:rFonts w:ascii="Times New Roman" w:hAnsi="Times New Roman"/>
          <w:lang w:val="pt-PT" w:eastAsia="pt-PT"/>
        </w:rPr>
        <w:t xml:space="preserve"> </w:t>
      </w:r>
      <w:proofErr w:type="gramStart"/>
      <w:r>
        <w:rPr>
          <w:rFonts w:asciiTheme="majorHAnsi" w:hAnsiTheme="majorHAnsi" w:cs="LucidaSans"/>
          <w:sz w:val="24"/>
          <w:szCs w:val="24"/>
          <w:lang w:val="pt-PT" w:eastAsia="pt-PT"/>
        </w:rPr>
        <w:t>valido</w:t>
      </w:r>
      <w:proofErr w:type="gramEnd"/>
      <w:r>
        <w:rPr>
          <w:rFonts w:asciiTheme="majorHAnsi" w:hAnsiTheme="majorHAnsi" w:cs="LucidaSans"/>
          <w:sz w:val="24"/>
          <w:szCs w:val="24"/>
          <w:lang w:val="pt-PT" w:eastAsia="pt-PT"/>
        </w:rPr>
        <w:t xml:space="preserve"> a apresentação do </w:t>
      </w:r>
      <w:r w:rsidRPr="00A84271">
        <w:rPr>
          <w:rFonts w:asciiTheme="majorHAnsi" w:hAnsiTheme="majorHAnsi" w:cs="LucidaSans"/>
          <w:i/>
          <w:sz w:val="24"/>
          <w:szCs w:val="24"/>
          <w:lang w:val="pt-PT" w:eastAsia="pt-PT"/>
        </w:rPr>
        <w:t>poster</w:t>
      </w:r>
      <w:r>
        <w:rPr>
          <w:rFonts w:asciiTheme="majorHAnsi" w:hAnsiTheme="majorHAnsi" w:cs="LucidaSans"/>
          <w:sz w:val="24"/>
          <w:szCs w:val="24"/>
          <w:lang w:val="pt-PT" w:eastAsia="pt-PT"/>
        </w:rPr>
        <w:t xml:space="preserve"> </w:t>
      </w:r>
      <w:r w:rsidRPr="00A84271">
        <w:rPr>
          <w:rFonts w:asciiTheme="majorHAnsi" w:hAnsiTheme="majorHAnsi" w:cs="LucidaSans"/>
          <w:sz w:val="18"/>
          <w:szCs w:val="18"/>
          <w:lang w:val="pt-PT" w:eastAsia="pt-PT"/>
        </w:rPr>
        <w:t>(título)</w:t>
      </w:r>
      <w:r w:rsidRPr="00A84271">
        <w:rPr>
          <w:rFonts w:ascii="Times New Roman" w:hAnsi="Times New Roman"/>
          <w:lang w:val="pt-PT" w:eastAsia="pt-PT"/>
        </w:rPr>
        <w:t xml:space="preserve"> ……………</w:t>
      </w:r>
      <w:r>
        <w:rPr>
          <w:rFonts w:ascii="Times New Roman" w:hAnsi="Times New Roman"/>
          <w:lang w:val="pt-PT" w:eastAsia="pt-PT"/>
        </w:rPr>
        <w:t>….</w:t>
      </w:r>
      <w:r w:rsidRPr="00A84271">
        <w:rPr>
          <w:rFonts w:ascii="Times New Roman" w:hAnsi="Times New Roman"/>
          <w:lang w:val="pt-PT" w:eastAsia="pt-PT"/>
        </w:rPr>
        <w:t>………………………………………….…….</w:t>
      </w:r>
      <w:r w:rsidRPr="00CA4A21">
        <w:rPr>
          <w:rFonts w:asciiTheme="majorHAnsi" w:hAnsiTheme="majorHAnsi" w:cs="LucidaSans"/>
          <w:sz w:val="24"/>
          <w:szCs w:val="24"/>
          <w:lang w:val="pt-PT" w:eastAsia="pt-PT"/>
        </w:rPr>
        <w:t>,</w:t>
      </w:r>
      <w:r>
        <w:rPr>
          <w:rFonts w:ascii="Times New Roman" w:hAnsi="Times New Roman"/>
          <w:lang w:val="pt-PT" w:eastAsia="pt-PT"/>
        </w:rPr>
        <w:t xml:space="preserve"> </w:t>
      </w:r>
      <w:proofErr w:type="gramStart"/>
      <w:r w:rsidRPr="00CA4A21">
        <w:rPr>
          <w:rFonts w:asciiTheme="majorHAnsi" w:hAnsiTheme="majorHAnsi" w:cs="LucidaSans"/>
          <w:sz w:val="24"/>
          <w:szCs w:val="24"/>
          <w:lang w:val="pt-PT" w:eastAsia="pt-PT"/>
        </w:rPr>
        <w:t>elaborado</w:t>
      </w:r>
      <w:proofErr w:type="gramEnd"/>
      <w:r w:rsidRPr="00CA4A21">
        <w:rPr>
          <w:rFonts w:asciiTheme="majorHAnsi" w:hAnsiTheme="majorHAnsi" w:cs="LucidaSans"/>
          <w:sz w:val="24"/>
          <w:szCs w:val="24"/>
          <w:lang w:val="pt-PT" w:eastAsia="pt-PT"/>
        </w:rPr>
        <w:t xml:space="preserve"> no âmbito da </w:t>
      </w:r>
      <w:r>
        <w:rPr>
          <w:rFonts w:asciiTheme="majorHAnsi" w:hAnsiTheme="majorHAnsi" w:cs="LucidaSans"/>
          <w:sz w:val="24"/>
          <w:szCs w:val="24"/>
          <w:lang w:val="pt-PT" w:eastAsia="pt-PT"/>
        </w:rPr>
        <w:t xml:space="preserve">dissertação de mestrado com o título </w:t>
      </w:r>
      <w:r w:rsidRPr="00A84271">
        <w:rPr>
          <w:rFonts w:asciiTheme="majorHAnsi" w:hAnsiTheme="majorHAnsi" w:cs="LucidaSans"/>
          <w:sz w:val="18"/>
          <w:szCs w:val="18"/>
          <w:lang w:val="pt-PT" w:eastAsia="pt-PT"/>
        </w:rPr>
        <w:t>(título</w:t>
      </w:r>
      <w:r>
        <w:rPr>
          <w:rFonts w:asciiTheme="majorHAnsi" w:hAnsiTheme="majorHAnsi" w:cs="LucidaSans"/>
          <w:sz w:val="18"/>
          <w:szCs w:val="18"/>
          <w:lang w:val="pt-PT" w:eastAsia="pt-PT"/>
        </w:rPr>
        <w:t xml:space="preserve"> da dissertação</w:t>
      </w:r>
      <w:r w:rsidRPr="00A84271">
        <w:rPr>
          <w:rFonts w:asciiTheme="majorHAnsi" w:hAnsiTheme="majorHAnsi" w:cs="LucidaSans"/>
          <w:sz w:val="18"/>
          <w:szCs w:val="18"/>
          <w:lang w:val="pt-PT" w:eastAsia="pt-PT"/>
        </w:rPr>
        <w:t>)</w:t>
      </w:r>
      <w:r w:rsidRPr="00A84271">
        <w:rPr>
          <w:rFonts w:ascii="Times New Roman" w:hAnsi="Times New Roman"/>
          <w:lang w:val="pt-PT" w:eastAsia="pt-PT"/>
        </w:rPr>
        <w:t xml:space="preserve"> ……………</w:t>
      </w:r>
      <w:r>
        <w:rPr>
          <w:rFonts w:ascii="Times New Roman" w:hAnsi="Times New Roman"/>
          <w:lang w:val="pt-PT" w:eastAsia="pt-PT"/>
        </w:rPr>
        <w:t>….</w:t>
      </w:r>
      <w:r w:rsidRPr="00A84271">
        <w:rPr>
          <w:rFonts w:ascii="Times New Roman" w:hAnsi="Times New Roman"/>
          <w:lang w:val="pt-PT" w:eastAsia="pt-PT"/>
        </w:rPr>
        <w:t>………………………………………….…….</w:t>
      </w:r>
      <w:r>
        <w:rPr>
          <w:rFonts w:ascii="Times New Roman" w:hAnsi="Times New Roman"/>
          <w:lang w:val="pt-PT" w:eastAsia="pt-PT"/>
        </w:rPr>
        <w:t xml:space="preserve">, </w:t>
      </w:r>
      <w:proofErr w:type="gramStart"/>
      <w:r w:rsidR="00D16AB5">
        <w:rPr>
          <w:rFonts w:asciiTheme="majorHAnsi" w:hAnsiTheme="majorHAnsi" w:cs="LucidaSans"/>
          <w:sz w:val="24"/>
          <w:szCs w:val="24"/>
          <w:lang w:val="pt-PT" w:eastAsia="pt-PT"/>
        </w:rPr>
        <w:t>na</w:t>
      </w:r>
      <w:proofErr w:type="gramEnd"/>
      <w:r w:rsidRPr="00A84271">
        <w:rPr>
          <w:rFonts w:asciiTheme="majorHAnsi" w:hAnsiTheme="majorHAnsi" w:cs="LucidaSans"/>
          <w:sz w:val="24"/>
          <w:szCs w:val="24"/>
          <w:lang w:val="pt-PT" w:eastAsia="pt-PT"/>
        </w:rPr>
        <w:t xml:space="preserve"> </w:t>
      </w:r>
      <w:r>
        <w:rPr>
          <w:rFonts w:asciiTheme="majorHAnsi" w:hAnsiTheme="majorHAnsi" w:cs="LucidaSans"/>
          <w:sz w:val="24"/>
          <w:szCs w:val="24"/>
          <w:lang w:val="pt-PT" w:eastAsia="pt-PT"/>
        </w:rPr>
        <w:t xml:space="preserve">IV </w:t>
      </w:r>
      <w:proofErr w:type="spellStart"/>
      <w:r>
        <w:rPr>
          <w:rFonts w:asciiTheme="majorHAnsi" w:hAnsiTheme="majorHAnsi" w:cs="LucidaSans"/>
          <w:sz w:val="24"/>
          <w:szCs w:val="24"/>
          <w:lang w:val="pt-PT" w:eastAsia="pt-PT"/>
        </w:rPr>
        <w:t>Postgraduate</w:t>
      </w:r>
      <w:proofErr w:type="spellEnd"/>
      <w:r>
        <w:rPr>
          <w:rFonts w:asciiTheme="majorHAnsi" w:hAnsiTheme="majorHAnsi" w:cs="LucidaSans"/>
          <w:sz w:val="24"/>
          <w:szCs w:val="24"/>
          <w:lang w:val="pt-PT" w:eastAsia="pt-PT"/>
        </w:rPr>
        <w:t xml:space="preserve"> Conference ESGHT 2013 a realizar no dia 12 de julho de 2013.</w:t>
      </w:r>
    </w:p>
    <w:p w:rsidR="00156746" w:rsidRPr="006544DD" w:rsidRDefault="00156746" w:rsidP="006544DD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LucidaSans"/>
          <w:sz w:val="24"/>
          <w:szCs w:val="24"/>
          <w:lang w:val="pt-PT" w:eastAsia="pt-PT"/>
        </w:rPr>
      </w:pPr>
      <w:bookmarkStart w:id="0" w:name="_GoBack"/>
      <w:bookmarkEnd w:id="0"/>
    </w:p>
    <w:p w:rsidR="00156746" w:rsidRPr="006544DD" w:rsidRDefault="00156746" w:rsidP="006544DD">
      <w:pPr>
        <w:tabs>
          <w:tab w:val="right" w:leader="dot" w:pos="2835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LucidaSans"/>
          <w:sz w:val="24"/>
          <w:szCs w:val="24"/>
          <w:lang w:val="pt-PT" w:eastAsia="pt-PT"/>
        </w:rPr>
      </w:pPr>
      <w:r w:rsidRPr="006544DD">
        <w:rPr>
          <w:rFonts w:asciiTheme="majorHAnsi" w:hAnsiTheme="majorHAnsi" w:cs="LucidaSans"/>
          <w:sz w:val="24"/>
          <w:szCs w:val="24"/>
          <w:lang w:val="pt-PT" w:eastAsia="pt-PT"/>
        </w:rPr>
        <w:t xml:space="preserve">Data: </w:t>
      </w:r>
      <w:r w:rsidR="006544DD" w:rsidRPr="006544DD">
        <w:rPr>
          <w:rFonts w:asciiTheme="majorHAnsi" w:hAnsiTheme="majorHAnsi" w:cs="LucidaSans"/>
          <w:sz w:val="24"/>
          <w:szCs w:val="24"/>
          <w:lang w:val="pt-PT" w:eastAsia="pt-PT"/>
        </w:rPr>
        <w:tab/>
      </w:r>
    </w:p>
    <w:p w:rsidR="006544DD" w:rsidRPr="006544DD" w:rsidRDefault="006544DD" w:rsidP="006544DD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LucidaSans"/>
          <w:sz w:val="24"/>
          <w:szCs w:val="24"/>
          <w:lang w:val="pt-PT" w:eastAsia="pt-PT"/>
        </w:rPr>
      </w:pPr>
    </w:p>
    <w:p w:rsidR="00156746" w:rsidRPr="006544DD" w:rsidRDefault="006544DD" w:rsidP="006544DD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LucidaSans"/>
          <w:sz w:val="24"/>
          <w:szCs w:val="24"/>
          <w:lang w:val="pt-PT" w:eastAsia="pt-PT"/>
        </w:rPr>
      </w:pPr>
      <w:r w:rsidRPr="006544DD">
        <w:rPr>
          <w:rFonts w:asciiTheme="majorHAnsi" w:hAnsiTheme="majorHAnsi" w:cs="LucidaSans"/>
          <w:sz w:val="24"/>
          <w:szCs w:val="24"/>
          <w:lang w:val="pt-PT" w:eastAsia="pt-PT"/>
        </w:rPr>
        <w:t xml:space="preserve">Nome do Orientador: </w:t>
      </w:r>
      <w:r w:rsidRPr="006544DD">
        <w:rPr>
          <w:rFonts w:asciiTheme="majorHAnsi" w:hAnsiTheme="majorHAnsi" w:cs="LucidaSans"/>
          <w:sz w:val="24"/>
          <w:szCs w:val="24"/>
          <w:lang w:val="pt-PT" w:eastAsia="pt-PT"/>
        </w:rPr>
        <w:tab/>
      </w:r>
    </w:p>
    <w:p w:rsidR="006544DD" w:rsidRPr="006544DD" w:rsidRDefault="006544DD" w:rsidP="006544DD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LucidaSans"/>
          <w:sz w:val="24"/>
          <w:szCs w:val="24"/>
          <w:lang w:val="pt-PT" w:eastAsia="pt-PT"/>
        </w:rPr>
      </w:pPr>
    </w:p>
    <w:p w:rsidR="006544DD" w:rsidRPr="006544DD" w:rsidRDefault="006544DD" w:rsidP="006544DD">
      <w:pPr>
        <w:tabs>
          <w:tab w:val="right" w:leader="do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LucidaSans"/>
          <w:sz w:val="24"/>
          <w:szCs w:val="24"/>
          <w:lang w:val="pt-PT" w:eastAsia="pt-PT"/>
        </w:rPr>
      </w:pPr>
      <w:r w:rsidRPr="006544DD">
        <w:rPr>
          <w:rFonts w:asciiTheme="majorHAnsi" w:hAnsiTheme="majorHAnsi" w:cs="LucidaSans"/>
          <w:sz w:val="24"/>
          <w:szCs w:val="24"/>
          <w:lang w:val="pt-PT" w:eastAsia="pt-PT"/>
        </w:rPr>
        <w:t>Assinatura:</w:t>
      </w:r>
      <w:r w:rsidRPr="006544DD">
        <w:rPr>
          <w:rFonts w:asciiTheme="majorHAnsi" w:hAnsiTheme="majorHAnsi" w:cs="LucidaSans"/>
          <w:sz w:val="24"/>
          <w:szCs w:val="24"/>
          <w:lang w:val="pt-PT" w:eastAsia="pt-PT"/>
        </w:rPr>
        <w:tab/>
      </w:r>
    </w:p>
    <w:p w:rsidR="00CA4A21" w:rsidRDefault="00CA4A21" w:rsidP="00CA4A2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6661"/>
        <w:jc w:val="center"/>
        <w:rPr>
          <w:rFonts w:ascii="LucidaSans" w:hAnsi="LucidaSans" w:cs="LucidaSans"/>
          <w:i/>
          <w:sz w:val="16"/>
          <w:szCs w:val="16"/>
          <w:lang w:val="pt-PT" w:eastAsia="pt-PT"/>
        </w:rPr>
      </w:pPr>
    </w:p>
    <w:p w:rsidR="00CA4A21" w:rsidRDefault="00CA4A21" w:rsidP="00CA4A21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Theme="majorHAnsi" w:hAnsiTheme="majorHAnsi" w:cs="LucidaSans"/>
          <w:sz w:val="24"/>
          <w:szCs w:val="24"/>
          <w:lang w:val="pt-PT" w:eastAsia="pt-PT"/>
        </w:rPr>
      </w:pPr>
    </w:p>
    <w:p w:rsidR="00156746" w:rsidRPr="00CA4A21" w:rsidRDefault="00156746" w:rsidP="00CA4A2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6661"/>
        <w:jc w:val="center"/>
        <w:rPr>
          <w:rFonts w:ascii="Verdana" w:hAnsi="Verdana"/>
          <w:b/>
          <w:i/>
          <w:color w:val="17365D" w:themeColor="text2" w:themeShade="BF"/>
          <w:sz w:val="20"/>
          <w:szCs w:val="20"/>
          <w:lang w:val="pt-PT"/>
        </w:rPr>
      </w:pPr>
    </w:p>
    <w:sectPr w:rsidR="00156746" w:rsidRPr="00CA4A21" w:rsidSect="00D358F5">
      <w:headerReference w:type="default" r:id="rId8"/>
      <w:pgSz w:w="11907" w:h="16840" w:code="9"/>
      <w:pgMar w:top="2835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0D" w:rsidRDefault="008A020D" w:rsidP="009E6D47">
      <w:pPr>
        <w:spacing w:after="0" w:line="240" w:lineRule="auto"/>
      </w:pPr>
      <w:r>
        <w:separator/>
      </w:r>
    </w:p>
  </w:endnote>
  <w:endnote w:type="continuationSeparator" w:id="0">
    <w:p w:rsidR="008A020D" w:rsidRDefault="008A020D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0D" w:rsidRDefault="008A020D" w:rsidP="009E6D47">
      <w:pPr>
        <w:spacing w:after="0" w:line="240" w:lineRule="auto"/>
      </w:pPr>
      <w:r>
        <w:separator/>
      </w:r>
    </w:p>
  </w:footnote>
  <w:footnote w:type="continuationSeparator" w:id="0">
    <w:p w:rsidR="008A020D" w:rsidRDefault="008A020D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80" w:rsidRPr="00880580" w:rsidRDefault="00821F58" w:rsidP="00D358F5">
    <w:pPr>
      <w:pStyle w:val="Cabealho"/>
      <w:tabs>
        <w:tab w:val="clear" w:pos="9360"/>
        <w:tab w:val="right" w:pos="10348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pt-PT" w:eastAsia="pt-PT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4805045</wp:posOffset>
              </wp:positionH>
              <wp:positionV relativeFrom="paragraph">
                <wp:posOffset>-3175</wp:posOffset>
              </wp:positionV>
              <wp:extent cx="1583690" cy="848360"/>
              <wp:effectExtent l="19050" t="19050" r="35560" b="6604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3690" cy="848360"/>
                        <a:chOff x="8495" y="1088"/>
                        <a:chExt cx="2494" cy="1336"/>
                      </a:xfrm>
                    </wpg:grpSpPr>
                    <wps:wsp>
                      <wps:cNvPr id="3" name="AutoShape 9"/>
                      <wps:cNvSpPr>
                        <a:spLocks noChangeArrowheads="1"/>
                      </wps:cNvSpPr>
                      <wps:spPr bwMode="auto">
                        <a:xfrm>
                          <a:off x="8495" y="1088"/>
                          <a:ext cx="2494" cy="1336"/>
                        </a:xfrm>
                        <a:prstGeom prst="flowChartAlternateProcess">
                          <a:avLst/>
                        </a:prstGeom>
                        <a:solidFill>
                          <a:srgbClr val="0033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12BB" w:rsidRPr="00183005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</w:p>
                          <w:p w:rsidR="000812BB" w:rsidRPr="00183005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</w:p>
                          <w:p w:rsidR="00164367" w:rsidRPr="00164367" w:rsidRDefault="00164367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:rsidR="000812BB" w:rsidRPr="006A39FF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Espaço reservado à</w:t>
                            </w:r>
                          </w:p>
                          <w:p w:rsidR="000812BB" w:rsidRPr="00183005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Comissão Organizadora</w:t>
                            </w:r>
                          </w:p>
                          <w:p w:rsidR="000812BB" w:rsidRPr="003866ED" w:rsidRDefault="000812BB" w:rsidP="000812BB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Espaço reservado à</w:t>
                            </w:r>
                          </w:p>
                          <w:p w:rsidR="000812BB" w:rsidRPr="003866ED" w:rsidRDefault="000812BB" w:rsidP="000812BB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Comissão Organizadora</w:t>
                            </w:r>
                          </w:p>
                          <w:p w:rsidR="000812BB" w:rsidRPr="00183005" w:rsidRDefault="000812BB" w:rsidP="000812BB">
                            <w:pPr>
                              <w:spacing w:after="120" w:line="240" w:lineRule="auto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000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SpPr>
                        <a:spLocks noChangeArrowheads="1"/>
                      </wps:cNvSpPr>
                      <wps:spPr bwMode="auto">
                        <a:xfrm>
                          <a:off x="8795" y="1271"/>
                          <a:ext cx="1843" cy="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378.35pt;margin-top:-.25pt;width:124.7pt;height:66.8pt;z-index:251666432" coordorigin="8495,1088" coordsize="249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7" type="#_x0000_t176" style="position:absolute;left:8495;top:1088;width:2494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y4sIA&#10;AADaAAAADwAAAGRycy9kb3ducmV2LnhtbESPQWvCQBSE7wX/w/KE3upGhRqiq4ggeJBCU8Xrc/eZ&#10;RLNvQ3Y16b/vCkKPw8x8wyxWva3Fg1pfOVYwHiUgiLUzFRcKDj/bjxSED8gGa8ek4Jc8rJaDtwVm&#10;xnX8TY88FCJC2GeooAyhyaT0uiSLfuQa4uhdXGsxRNkW0rTYRbit5SRJPqXFiuNCiQ1tStK3/G4V&#10;nI91/pVepZtVs/Skb9v9yXVaqfdhv56DCNSH//CrvTMKpvC8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PLiwgAAANoAAAAPAAAAAAAAAAAAAAAAAJgCAABkcnMvZG93&#10;bnJldi54bWxQSwUGAAAAAAQABAD1AAAAhwMAAAAA&#10;" fillcolor="#036" strokecolor="#f2f2f2 [3041]" strokeweight="3pt">
                <v:shadow on="t" color="#243f60 [1604]" opacity=".5" offset="1pt"/>
                <v:textbox inset="2.5mm,,2.5mm">
                  <w:txbxContent>
                    <w:p w:rsidR="000812BB" w:rsidRPr="00183005" w:rsidRDefault="000812BB" w:rsidP="000812BB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</w:p>
                    <w:p w:rsidR="000812BB" w:rsidRPr="00183005" w:rsidRDefault="000812BB" w:rsidP="000812BB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</w:p>
                    <w:p w:rsidR="00164367" w:rsidRPr="00164367" w:rsidRDefault="00164367" w:rsidP="000812B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"/>
                          <w:szCs w:val="4"/>
                          <w:lang w:val="pt-PT"/>
                        </w:rPr>
                      </w:pPr>
                    </w:p>
                    <w:p w:rsidR="000812BB" w:rsidRPr="006A39FF" w:rsidRDefault="000812BB" w:rsidP="000812B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</w:pPr>
                      <w:r w:rsidRPr="006A39FF"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Espaço reservado à</w:t>
                      </w:r>
                    </w:p>
                    <w:p w:rsidR="000812BB" w:rsidRPr="00183005" w:rsidRDefault="000812BB" w:rsidP="000812B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6A39FF"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Comissão Organizadora</w:t>
                      </w:r>
                    </w:p>
                    <w:p w:rsidR="000812BB" w:rsidRPr="003866ED" w:rsidRDefault="000812BB" w:rsidP="000812BB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Espaço reservado à</w:t>
                      </w:r>
                    </w:p>
                    <w:p w:rsidR="000812BB" w:rsidRPr="003866ED" w:rsidRDefault="000812BB" w:rsidP="000812BB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Comissão Organizadora</w:t>
                      </w:r>
                    </w:p>
                    <w:p w:rsidR="000812BB" w:rsidRPr="00183005" w:rsidRDefault="000812BB" w:rsidP="000812BB">
                      <w:pPr>
                        <w:spacing w:after="120" w:line="240" w:lineRule="auto"/>
                        <w:rPr>
                          <w:lang w:val="pt-PT"/>
                        </w:rPr>
                      </w:pPr>
                    </w:p>
                  </w:txbxContent>
                </v:textbox>
              </v:shape>
              <v:roundrect id="AutoShape 10" o:spid="_x0000_s1028" style="position:absolute;left:8795;top:1271;width:1843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OM70A&#10;AADaAAAADwAAAGRycy9kb3ducmV2LnhtbESPzQrCMBCE74LvEFbwpqlSRKpRRBC8aVXU49KsbbHZ&#10;lCZqfXsjCB6H+fmY+bI1lXhS40rLCkbDCARxZnXJuYLTcTOYgnAeWWNlmRS8ycFy0e3MMdH2xSk9&#10;Dz4XYYRdggoK7+tESpcVZNANbU0cvJttDPogm1zqBl9h3FRyHEUTabDkQCiwpnVB2f3wMIF7c9dL&#10;er5kEzqluT/vdzHFUql+r13NQHhq/T/8a2+1ghi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kOM70AAADaAAAADwAAAAAAAAAAAAAAAACYAgAAZHJzL2Rvd25yZXYu&#10;eG1sUEsFBgAAAAAEAAQA9QAAAIIDAAAAAA==&#10;" fillcolor="white [3201]" strokecolor="#ffc000" strokeweight="2.25pt">
                <v:shadow color="#868686"/>
              </v:roundrect>
            </v:group>
          </w:pict>
        </mc:Fallback>
      </mc:AlternateContent>
    </w:r>
    <w:r w:rsidR="00D358F5">
      <w:rPr>
        <w:rFonts w:ascii="Times New Roman" w:hAnsi="Times New Roman"/>
        <w:b/>
        <w:noProof/>
        <w:sz w:val="28"/>
        <w:szCs w:val="28"/>
        <w:lang w:val="pt-PT" w:eastAsia="pt-PT"/>
      </w:rPr>
      <w:drawing>
        <wp:inline distT="0" distB="0" distL="0" distR="0">
          <wp:extent cx="3451654" cy="1032077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051" cy="103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0580" w:rsidRPr="00880580">
      <w:rPr>
        <w:rFonts w:ascii="Times New Roman" w:hAnsi="Times New Roman"/>
        <w:b/>
        <w:sz w:val="28"/>
        <w:szCs w:val="28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8433">
      <o:colormenu v:ext="edit" strokecolor="none [3215]" shadow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7"/>
    <w:rsid w:val="00033DAA"/>
    <w:rsid w:val="000352D5"/>
    <w:rsid w:val="00041AE8"/>
    <w:rsid w:val="00063752"/>
    <w:rsid w:val="000812BB"/>
    <w:rsid w:val="000A2AB6"/>
    <w:rsid w:val="000B1B51"/>
    <w:rsid w:val="000C3AA2"/>
    <w:rsid w:val="000E25CC"/>
    <w:rsid w:val="000E7FFC"/>
    <w:rsid w:val="0011279B"/>
    <w:rsid w:val="00135CEA"/>
    <w:rsid w:val="00140100"/>
    <w:rsid w:val="00156746"/>
    <w:rsid w:val="00164367"/>
    <w:rsid w:val="00195F22"/>
    <w:rsid w:val="001C03A2"/>
    <w:rsid w:val="001E233D"/>
    <w:rsid w:val="002107AB"/>
    <w:rsid w:val="002366C7"/>
    <w:rsid w:val="00251D22"/>
    <w:rsid w:val="00262D73"/>
    <w:rsid w:val="00274803"/>
    <w:rsid w:val="00285A96"/>
    <w:rsid w:val="002B64F3"/>
    <w:rsid w:val="002F19EE"/>
    <w:rsid w:val="00300923"/>
    <w:rsid w:val="00324650"/>
    <w:rsid w:val="00345CB8"/>
    <w:rsid w:val="00356D45"/>
    <w:rsid w:val="00362F22"/>
    <w:rsid w:val="00365A8F"/>
    <w:rsid w:val="003728D1"/>
    <w:rsid w:val="003866ED"/>
    <w:rsid w:val="003D4977"/>
    <w:rsid w:val="004249F5"/>
    <w:rsid w:val="00426142"/>
    <w:rsid w:val="00442B4D"/>
    <w:rsid w:val="00470CE9"/>
    <w:rsid w:val="00480869"/>
    <w:rsid w:val="004B635E"/>
    <w:rsid w:val="004F13A9"/>
    <w:rsid w:val="005022C2"/>
    <w:rsid w:val="00544F8D"/>
    <w:rsid w:val="00554EF8"/>
    <w:rsid w:val="005B3FBE"/>
    <w:rsid w:val="005C5959"/>
    <w:rsid w:val="0060556C"/>
    <w:rsid w:val="006544DD"/>
    <w:rsid w:val="00665874"/>
    <w:rsid w:val="006A298E"/>
    <w:rsid w:val="006A39FF"/>
    <w:rsid w:val="006D29B1"/>
    <w:rsid w:val="0071214C"/>
    <w:rsid w:val="00717D08"/>
    <w:rsid w:val="00726FBD"/>
    <w:rsid w:val="0078234F"/>
    <w:rsid w:val="007924C0"/>
    <w:rsid w:val="008114E7"/>
    <w:rsid w:val="00821F58"/>
    <w:rsid w:val="008375C7"/>
    <w:rsid w:val="00874E27"/>
    <w:rsid w:val="00880580"/>
    <w:rsid w:val="00884803"/>
    <w:rsid w:val="008A020D"/>
    <w:rsid w:val="008B631A"/>
    <w:rsid w:val="008D39F9"/>
    <w:rsid w:val="008F7843"/>
    <w:rsid w:val="009136FC"/>
    <w:rsid w:val="0094735E"/>
    <w:rsid w:val="009E1A5F"/>
    <w:rsid w:val="009E6D47"/>
    <w:rsid w:val="00A15394"/>
    <w:rsid w:val="00A84271"/>
    <w:rsid w:val="00AA019F"/>
    <w:rsid w:val="00AA137F"/>
    <w:rsid w:val="00AE0DA9"/>
    <w:rsid w:val="00B23000"/>
    <w:rsid w:val="00B643A5"/>
    <w:rsid w:val="00B9726F"/>
    <w:rsid w:val="00BA26BC"/>
    <w:rsid w:val="00BB2EBF"/>
    <w:rsid w:val="00BC18E0"/>
    <w:rsid w:val="00C2241A"/>
    <w:rsid w:val="00C31946"/>
    <w:rsid w:val="00C31BF8"/>
    <w:rsid w:val="00C3464D"/>
    <w:rsid w:val="00C810FA"/>
    <w:rsid w:val="00CA4A21"/>
    <w:rsid w:val="00CC0038"/>
    <w:rsid w:val="00CD5C27"/>
    <w:rsid w:val="00CE3FCF"/>
    <w:rsid w:val="00CE640D"/>
    <w:rsid w:val="00CF56C3"/>
    <w:rsid w:val="00D16AB5"/>
    <w:rsid w:val="00D358F5"/>
    <w:rsid w:val="00D55185"/>
    <w:rsid w:val="00D57337"/>
    <w:rsid w:val="00D745FA"/>
    <w:rsid w:val="00D96B9D"/>
    <w:rsid w:val="00DC6CC3"/>
    <w:rsid w:val="00DE5B10"/>
    <w:rsid w:val="00E00ADE"/>
    <w:rsid w:val="00E4782E"/>
    <w:rsid w:val="00E74D79"/>
    <w:rsid w:val="00EC7347"/>
    <w:rsid w:val="00EF479E"/>
    <w:rsid w:val="00EF5880"/>
    <w:rsid w:val="00F50808"/>
    <w:rsid w:val="00F55295"/>
    <w:rsid w:val="00FB029D"/>
    <w:rsid w:val="00FE1795"/>
    <w:rsid w:val="00FF2C98"/>
    <w:rsid w:val="00FF3AD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9B8A-F2BF-40AC-A169-1B75AC58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III Seminário de Doutorandos</vt:lpstr>
      <vt:lpstr/>
      <vt:lpstr/>
    </vt:vector>
  </TitlesOfParts>
  <Company>Microsoft</Company>
  <LinksUpToDate>false</LinksUpToDate>
  <CharactersWithSpaces>481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Filomena  Alves</cp:lastModifiedBy>
  <cp:revision>4</cp:revision>
  <dcterms:created xsi:type="dcterms:W3CDTF">2013-01-15T11:11:00Z</dcterms:created>
  <dcterms:modified xsi:type="dcterms:W3CDTF">2013-01-15T11:46:00Z</dcterms:modified>
</cp:coreProperties>
</file>